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4E" w:rsidRPr="00311FF4" w:rsidRDefault="00B60129" w:rsidP="00B601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11FF4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037197" w:rsidRPr="00311FF4" w:rsidRDefault="006649AD" w:rsidP="000371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FF4">
        <w:rPr>
          <w:rFonts w:ascii="Times New Roman" w:hAnsi="Times New Roman" w:cs="Times New Roman"/>
          <w:sz w:val="28"/>
          <w:szCs w:val="28"/>
        </w:rPr>
        <w:t>С</w:t>
      </w:r>
      <w:r w:rsidR="002B14C7" w:rsidRPr="00311FF4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="00605E49" w:rsidRPr="00311FF4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 w:rsidR="002B14C7" w:rsidRPr="00311FF4">
        <w:rPr>
          <w:rFonts w:ascii="Times New Roman" w:hAnsi="Times New Roman" w:cs="Times New Roman"/>
          <w:sz w:val="28"/>
          <w:szCs w:val="28"/>
        </w:rPr>
        <w:t xml:space="preserve"> «Любанский районный центр гигиены и эпидемиологии»</w:t>
      </w:r>
      <w:r w:rsidR="007508AF" w:rsidRPr="00311FF4">
        <w:rPr>
          <w:rFonts w:ascii="Times New Roman" w:hAnsi="Times New Roman" w:cs="Times New Roman"/>
          <w:sz w:val="28"/>
          <w:szCs w:val="28"/>
        </w:rPr>
        <w:t xml:space="preserve"> </w:t>
      </w:r>
      <w:r w:rsidR="00037197" w:rsidRPr="00311FF4">
        <w:rPr>
          <w:rFonts w:ascii="Times New Roman" w:hAnsi="Times New Roman" w:cs="Times New Roman"/>
          <w:sz w:val="28"/>
          <w:szCs w:val="28"/>
        </w:rPr>
        <w:t xml:space="preserve">в ходе мероприятий технического (технологического, поверочного) характера, по отбору проб и образцов, проведенных 02.03.2021 в отношении магазина №9851 ООО «Фикс Прайс Запад» в г. Любань по ул. Первомайской, 67 и проведенных лабораторных исследований продукции: </w:t>
      </w:r>
      <w:r w:rsidR="00037197" w:rsidRPr="00311FF4">
        <w:rPr>
          <w:rFonts w:ascii="Times New Roman" w:hAnsi="Times New Roman" w:cs="Times New Roman"/>
          <w:sz w:val="28"/>
          <w:szCs w:val="28"/>
          <w:u w:val="single"/>
        </w:rPr>
        <w:t xml:space="preserve">«Консервы. Икра из кабачков. </w:t>
      </w:r>
      <w:proofErr w:type="gramStart"/>
      <w:r w:rsidR="00037197" w:rsidRPr="00311FF4">
        <w:rPr>
          <w:rFonts w:ascii="Times New Roman" w:hAnsi="Times New Roman" w:cs="Times New Roman"/>
          <w:sz w:val="28"/>
          <w:szCs w:val="28"/>
          <w:u w:val="single"/>
        </w:rPr>
        <w:t xml:space="preserve">Продукт стерилизованный, из уваренных кабачков, высший сорт, готов к употреблению.» Стеклянные банки с винтовой крышкой, масса нетто 680г., </w:t>
      </w:r>
      <w:proofErr w:type="spellStart"/>
      <w:r w:rsidR="00037197" w:rsidRPr="00311FF4">
        <w:rPr>
          <w:rFonts w:ascii="Times New Roman" w:hAnsi="Times New Roman" w:cs="Times New Roman"/>
          <w:sz w:val="28"/>
          <w:szCs w:val="28"/>
          <w:u w:val="single"/>
        </w:rPr>
        <w:t>ш.к</w:t>
      </w:r>
      <w:proofErr w:type="spellEnd"/>
      <w:r w:rsidR="00037197" w:rsidRPr="00311FF4">
        <w:rPr>
          <w:rFonts w:ascii="Times New Roman" w:hAnsi="Times New Roman" w:cs="Times New Roman"/>
          <w:sz w:val="28"/>
          <w:szCs w:val="28"/>
          <w:u w:val="single"/>
        </w:rPr>
        <w:t>. 4607084416930, дата изготовления 29.08.2020г. годен до: 29.08.2023г., хранение при температуре от 0</w:t>
      </w:r>
      <w:r w:rsidR="00037197" w:rsidRPr="00311FF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037197" w:rsidRPr="00311FF4">
        <w:rPr>
          <w:rFonts w:ascii="Times New Roman" w:hAnsi="Times New Roman" w:cs="Times New Roman"/>
          <w:sz w:val="28"/>
          <w:szCs w:val="28"/>
          <w:u w:val="single"/>
        </w:rPr>
        <w:t>С до +25</w:t>
      </w:r>
      <w:r w:rsidR="00037197" w:rsidRPr="00311FF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037197" w:rsidRPr="00311FF4">
        <w:rPr>
          <w:rFonts w:ascii="Times New Roman" w:hAnsi="Times New Roman" w:cs="Times New Roman"/>
          <w:sz w:val="28"/>
          <w:szCs w:val="28"/>
          <w:u w:val="single"/>
        </w:rPr>
        <w:t>С и относительной влажности воздуха не более 75%, код ТН ВЭД ЕАЭС 2005 99 500 0, серийный выпуск.</w:t>
      </w:r>
      <w:proofErr w:type="gramEnd"/>
      <w:r w:rsidR="001A4DB4" w:rsidRPr="00311FF4">
        <w:rPr>
          <w:sz w:val="28"/>
          <w:szCs w:val="28"/>
        </w:rPr>
        <w:t xml:space="preserve"> </w:t>
      </w:r>
      <w:r w:rsidR="001A4DB4" w:rsidRPr="00311FF4">
        <w:rPr>
          <w:rFonts w:ascii="Times New Roman" w:hAnsi="Times New Roman" w:cs="Times New Roman"/>
          <w:sz w:val="28"/>
          <w:szCs w:val="28"/>
          <w:u w:val="single"/>
        </w:rPr>
        <w:t>Декларация о соответствии ЕАЭС №RU</w:t>
      </w:r>
      <w:proofErr w:type="gramStart"/>
      <w:r w:rsidR="001A4DB4" w:rsidRPr="00311FF4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proofErr w:type="gramEnd"/>
      <w:r w:rsidR="001A4DB4" w:rsidRPr="00311FF4">
        <w:rPr>
          <w:rFonts w:ascii="Times New Roman" w:hAnsi="Times New Roman" w:cs="Times New Roman"/>
          <w:sz w:val="28"/>
          <w:szCs w:val="28"/>
          <w:u w:val="single"/>
        </w:rPr>
        <w:t>- RU.АЯ24.В.03724/19, дата регистрации 07.05.2019, выдана АО «Кубанский центр сертификации и экспертизы «Кубань-Тест», аккредитация 12.01.2015г.</w:t>
      </w:r>
      <w:r w:rsidR="00037197" w:rsidRPr="00311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DC" w:rsidRPr="00311FF4" w:rsidRDefault="00037197" w:rsidP="000371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FF4">
        <w:rPr>
          <w:rFonts w:ascii="Times New Roman" w:hAnsi="Times New Roman" w:cs="Times New Roman"/>
          <w:sz w:val="28"/>
          <w:szCs w:val="28"/>
        </w:rPr>
        <w:t>было установлено, что исследованная продукция не соответствует требованиям  Гигиенического  норматива  «Показатели безопасности и безвредности для человека продовольственного сырья и пищевых продуктов», утвержденного постановлением Министерства здравоохранения  Республики Беларусь от 21.06.2013г  № 52 - по содержанию нитратов (при нормативном значении показателя, установленного ТНПА не более 400 мг/кг, фактическое значение 1360 мг/кг)  (протокол лабораторных испытаний ГУ «Любанский районный центр гигиены и эпидемиологии</w:t>
      </w:r>
      <w:proofErr w:type="gramEnd"/>
      <w:r w:rsidRPr="00311FF4">
        <w:rPr>
          <w:rFonts w:ascii="Times New Roman" w:hAnsi="Times New Roman" w:cs="Times New Roman"/>
          <w:sz w:val="28"/>
          <w:szCs w:val="28"/>
        </w:rPr>
        <w:t>» от 09.03.2021 №70). Контрольная проба не отбиралась ввиду отсутствия продукции в реализации в торговом объекте.</w:t>
      </w:r>
      <w:r w:rsidR="001A4DB4" w:rsidRPr="00311FF4">
        <w:rPr>
          <w:sz w:val="28"/>
          <w:szCs w:val="28"/>
        </w:rPr>
        <w:t xml:space="preserve"> </w:t>
      </w:r>
      <w:r w:rsidR="001A4DB4" w:rsidRPr="00311FF4">
        <w:rPr>
          <w:rFonts w:ascii="Times New Roman" w:hAnsi="Times New Roman" w:cs="Times New Roman"/>
          <w:sz w:val="28"/>
          <w:szCs w:val="28"/>
        </w:rPr>
        <w:t>Продукция из обращения не изымалась в связи с отсутствием на момент завершения лабораторных испытаний в реализации.</w:t>
      </w:r>
      <w:r w:rsidR="001A4DB4" w:rsidRPr="00311FF4">
        <w:rPr>
          <w:sz w:val="28"/>
          <w:szCs w:val="28"/>
        </w:rPr>
        <w:t xml:space="preserve"> </w:t>
      </w:r>
      <w:r w:rsidR="001A4DB4" w:rsidRPr="00311FF4">
        <w:rPr>
          <w:rFonts w:ascii="Times New Roman" w:hAnsi="Times New Roman" w:cs="Times New Roman"/>
          <w:sz w:val="28"/>
          <w:szCs w:val="28"/>
        </w:rPr>
        <w:t xml:space="preserve">Меры административного воздействия к </w:t>
      </w:r>
      <w:proofErr w:type="gramStart"/>
      <w:r w:rsidR="001A4DB4" w:rsidRPr="00311FF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1A4DB4" w:rsidRPr="00311FF4">
        <w:rPr>
          <w:rFonts w:ascii="Times New Roman" w:hAnsi="Times New Roman" w:cs="Times New Roman"/>
          <w:sz w:val="28"/>
          <w:szCs w:val="28"/>
        </w:rPr>
        <w:t xml:space="preserve"> не  применялись по причине соблюдения условий хранения и реализации пищевой продукции.</w:t>
      </w:r>
    </w:p>
    <w:p w:rsidR="00037197" w:rsidRPr="00311FF4" w:rsidRDefault="00037197" w:rsidP="000371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FF4">
        <w:rPr>
          <w:rFonts w:ascii="Times New Roman" w:hAnsi="Times New Roman" w:cs="Times New Roman"/>
          <w:sz w:val="28"/>
          <w:szCs w:val="28"/>
        </w:rPr>
        <w:t xml:space="preserve">В виду изложенного и в целях недопущения к обращению продукции, представляющей потенциальную </w:t>
      </w:r>
      <w:bookmarkStart w:id="0" w:name="_GoBack"/>
      <w:bookmarkEnd w:id="0"/>
      <w:r w:rsidRPr="00311FF4">
        <w:rPr>
          <w:rFonts w:ascii="Times New Roman" w:hAnsi="Times New Roman" w:cs="Times New Roman"/>
          <w:sz w:val="28"/>
          <w:szCs w:val="28"/>
        </w:rPr>
        <w:t>опасность для здоровья людей, направлена информация субъекту хозяйствования с предложением провести лабораторные исследования  продукции той же партии либо аналогичной продукции в аккредитованных лабораториях в установленном законодательстве порядке  для установления причин выявленных несоответствий и принятия мер по недопущению реализации и поставок не доброкачественной продукции.</w:t>
      </w:r>
      <w:proofErr w:type="gramEnd"/>
    </w:p>
    <w:sectPr w:rsidR="00037197" w:rsidRPr="00311FF4" w:rsidSect="00DA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71D2"/>
    <w:multiLevelType w:val="hybridMultilevel"/>
    <w:tmpl w:val="6A4C7BF0"/>
    <w:lvl w:ilvl="0" w:tplc="6EFA0FEA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AF"/>
    <w:rsid w:val="00037197"/>
    <w:rsid w:val="00135418"/>
    <w:rsid w:val="00176945"/>
    <w:rsid w:val="001A4DB4"/>
    <w:rsid w:val="0022380C"/>
    <w:rsid w:val="002B14C7"/>
    <w:rsid w:val="002B4C48"/>
    <w:rsid w:val="00311FF4"/>
    <w:rsid w:val="003501DC"/>
    <w:rsid w:val="00452346"/>
    <w:rsid w:val="004965A7"/>
    <w:rsid w:val="00595DC5"/>
    <w:rsid w:val="00605E49"/>
    <w:rsid w:val="006649AD"/>
    <w:rsid w:val="007508AF"/>
    <w:rsid w:val="0097001E"/>
    <w:rsid w:val="00AC7837"/>
    <w:rsid w:val="00B60129"/>
    <w:rsid w:val="00BF08F7"/>
    <w:rsid w:val="00CA1F58"/>
    <w:rsid w:val="00D44F90"/>
    <w:rsid w:val="00DA76A2"/>
    <w:rsid w:val="00DC684E"/>
    <w:rsid w:val="00E05CCD"/>
    <w:rsid w:val="00E1689F"/>
    <w:rsid w:val="00F82513"/>
    <w:rsid w:val="00FB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A2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8AF"/>
    <w:rPr>
      <w:rFonts w:ascii="Calibri" w:hAnsi="Calibri" w:cs="Calibri"/>
      <w:sz w:val="22"/>
      <w:szCs w:val="22"/>
    </w:rPr>
  </w:style>
  <w:style w:type="paragraph" w:styleId="a4">
    <w:name w:val="No Spacing"/>
    <w:link w:val="a3"/>
    <w:uiPriority w:val="1"/>
    <w:qFormat/>
    <w:rsid w:val="007508AF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3501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12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97E1-43EB-441B-9C63-3499ED71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24</cp:revision>
  <cp:lastPrinted>2021-03-11T10:13:00Z</cp:lastPrinted>
  <dcterms:created xsi:type="dcterms:W3CDTF">2020-12-02T08:48:00Z</dcterms:created>
  <dcterms:modified xsi:type="dcterms:W3CDTF">2021-03-11T10:14:00Z</dcterms:modified>
</cp:coreProperties>
</file>